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54DD42" w14:textId="77777777" w:rsidR="007E618F" w:rsidRDefault="00023A2E">
      <w:pPr>
        <w:rPr>
          <w:b/>
          <w:bCs/>
          <w:sz w:val="32"/>
          <w:szCs w:val="32"/>
        </w:rPr>
      </w:pPr>
      <w:r w:rsidRPr="00023A2E">
        <w:rPr>
          <w:b/>
          <w:bCs/>
          <w:sz w:val="32"/>
          <w:szCs w:val="32"/>
        </w:rPr>
        <w:t xml:space="preserve">Test Dokument </w:t>
      </w:r>
      <w:r w:rsidR="007E618F">
        <w:rPr>
          <w:b/>
          <w:bCs/>
          <w:sz w:val="32"/>
          <w:szCs w:val="32"/>
        </w:rPr>
        <w:t>Microsoft Word</w:t>
      </w:r>
    </w:p>
    <w:p w14:paraId="4F956EC6" w14:textId="60B90B16" w:rsidR="004855CE" w:rsidRDefault="00023A2E">
      <w:pPr>
        <w:rPr>
          <w:b/>
          <w:bCs/>
          <w:sz w:val="32"/>
          <w:szCs w:val="32"/>
        </w:rPr>
      </w:pPr>
      <w:r w:rsidRPr="00023A2E">
        <w:rPr>
          <w:b/>
          <w:bCs/>
          <w:sz w:val="32"/>
          <w:szCs w:val="32"/>
        </w:rPr>
        <w:t>für die erweiterte Suche</w:t>
      </w:r>
      <w:r w:rsidR="0079170D">
        <w:rPr>
          <w:b/>
          <w:bCs/>
          <w:sz w:val="32"/>
          <w:szCs w:val="32"/>
        </w:rPr>
        <w:t xml:space="preserve"> </w:t>
      </w:r>
      <w:proofErr w:type="spellStart"/>
      <w:r w:rsidR="0079170D">
        <w:rPr>
          <w:b/>
          <w:bCs/>
          <w:sz w:val="32"/>
          <w:szCs w:val="32"/>
        </w:rPr>
        <w:t>indexedsearch</w:t>
      </w:r>
      <w:proofErr w:type="spellEnd"/>
    </w:p>
    <w:p w14:paraId="25027812" w14:textId="77777777" w:rsidR="004E282D" w:rsidRDefault="004E282D">
      <w:pPr>
        <w:rPr>
          <w:b/>
          <w:bCs/>
          <w:sz w:val="32"/>
          <w:szCs w:val="32"/>
        </w:rPr>
      </w:pPr>
    </w:p>
    <w:p w14:paraId="22D02B70" w14:textId="325EAC01" w:rsidR="004E282D" w:rsidRPr="00023A2E" w:rsidRDefault="004E282D">
      <w:pPr>
        <w:rPr>
          <w:b/>
          <w:bCs/>
          <w:sz w:val="32"/>
          <w:szCs w:val="32"/>
        </w:rPr>
      </w:pPr>
      <w:r>
        <w:rPr>
          <w:b/>
          <w:bCs/>
          <w:sz w:val="32"/>
          <w:szCs w:val="32"/>
        </w:rPr>
        <w:t>Sucherweiterung</w:t>
      </w:r>
    </w:p>
    <w:p w14:paraId="216ED08B" w14:textId="77777777" w:rsidR="0079170D" w:rsidRDefault="0079170D"/>
    <w:p w14:paraId="35456038" w14:textId="3A31027C" w:rsidR="0079170D" w:rsidRDefault="0079170D">
      <w:r w:rsidRPr="0079170D">
        <w:t>Dieser Blindtext wird gerade durch 130 Millionen Rezeptoren Ihrer Netzhaut erfasst. Die Zellen werden dadurch in einen Erregungszustand versetzt, der sich über den Sehnerv in dem hinteren Teil Ihres Gehirns ausbreitet. Von dort aus überträgt sich die Erregung in Sekundenbruchteilen auch in andere Bereiche Ihres Grosshirns. Ihr Stirnlappen wird stimuliert. Von dort aus gehen jetzt Willensimpulse aus, die Ihr zentrales Nervensystem in konkrete Handlungen umsetzt. Kopf und Augen reagieren bereits. Sie folgen dem Text, nehmen die darin enthaltenen Informationen auf wie ein Schwamm. Nicht auszudenken, was mit Ihnen hätte passieren können, wenn dieser Blindtext durch einen echten Text ersetzt worden wäre.</w:t>
      </w:r>
    </w:p>
    <w:p w14:paraId="13C1DE69" w14:textId="77777777" w:rsidR="0079170D" w:rsidRDefault="0079170D"/>
    <w:p w14:paraId="760A0429" w14:textId="05EDEA56" w:rsidR="0079170D" w:rsidRDefault="0079170D">
      <w:r>
        <w:rPr>
          <w:noProof/>
        </w:rPr>
        <w:drawing>
          <wp:inline distT="0" distB="0" distL="0" distR="0" wp14:anchorId="13438863" wp14:editId="0DB55BF5">
            <wp:extent cx="5760720" cy="2430145"/>
            <wp:effectExtent l="0" t="0" r="5080" b="0"/>
            <wp:docPr id="7911591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59141" name="Grafik 79115914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2430145"/>
                    </a:xfrm>
                    <a:prstGeom prst="rect">
                      <a:avLst/>
                    </a:prstGeom>
                  </pic:spPr>
                </pic:pic>
              </a:graphicData>
            </a:graphic>
          </wp:inline>
        </w:drawing>
      </w:r>
    </w:p>
    <w:p w14:paraId="36A3D4C1" w14:textId="77777777" w:rsidR="0079170D" w:rsidRDefault="0079170D"/>
    <w:p w14:paraId="32822A29" w14:textId="77777777" w:rsidR="0079170D" w:rsidRDefault="0079170D"/>
    <w:p w14:paraId="201CD8C9" w14:textId="77777777" w:rsidR="0079170D" w:rsidRDefault="0079170D" w:rsidP="0079170D">
      <w:r>
        <w:t xml:space="preserve">Erstellt von </w:t>
      </w:r>
      <w:proofErr w:type="spellStart"/>
      <w:r>
        <w:t>luna</w:t>
      </w:r>
      <w:proofErr w:type="spellEnd"/>
      <w:r>
        <w:t xml:space="preserve"> MULTIMEDIA im Juli 2026.</w:t>
      </w:r>
    </w:p>
    <w:p w14:paraId="563DE8E7" w14:textId="77777777" w:rsidR="0079170D" w:rsidRDefault="0079170D"/>
    <w:sectPr w:rsidR="0079170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2E"/>
    <w:rsid w:val="00023A2E"/>
    <w:rsid w:val="002A4171"/>
    <w:rsid w:val="004855CE"/>
    <w:rsid w:val="004E282D"/>
    <w:rsid w:val="00676E8E"/>
    <w:rsid w:val="0079170D"/>
    <w:rsid w:val="007E618F"/>
    <w:rsid w:val="009B1ADF"/>
    <w:rsid w:val="00B21558"/>
    <w:rsid w:val="00B81C8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21FDC8D9"/>
  <w15:chartTrackingRefBased/>
  <w15:docId w15:val="{AA76A8F2-476E-1B4E-BF25-9B1EF8E10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23A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23A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23A2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23A2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23A2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23A2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23A2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23A2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23A2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23A2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23A2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23A2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23A2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23A2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23A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23A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23A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23A2E"/>
    <w:rPr>
      <w:rFonts w:eastAsiaTheme="majorEastAsia" w:cstheme="majorBidi"/>
      <w:color w:val="272727" w:themeColor="text1" w:themeTint="D8"/>
    </w:rPr>
  </w:style>
  <w:style w:type="paragraph" w:styleId="Titel">
    <w:name w:val="Title"/>
    <w:basedOn w:val="Standard"/>
    <w:next w:val="Standard"/>
    <w:link w:val="TitelZchn"/>
    <w:uiPriority w:val="10"/>
    <w:qFormat/>
    <w:rsid w:val="00023A2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23A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23A2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23A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23A2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23A2E"/>
    <w:rPr>
      <w:i/>
      <w:iCs/>
      <w:color w:val="404040" w:themeColor="text1" w:themeTint="BF"/>
    </w:rPr>
  </w:style>
  <w:style w:type="paragraph" w:styleId="Listenabsatz">
    <w:name w:val="List Paragraph"/>
    <w:basedOn w:val="Standard"/>
    <w:uiPriority w:val="34"/>
    <w:qFormat/>
    <w:rsid w:val="00023A2E"/>
    <w:pPr>
      <w:ind w:left="720"/>
      <w:contextualSpacing/>
    </w:pPr>
  </w:style>
  <w:style w:type="character" w:styleId="IntensiveHervorhebung">
    <w:name w:val="Intense Emphasis"/>
    <w:basedOn w:val="Absatz-Standardschriftart"/>
    <w:uiPriority w:val="21"/>
    <w:qFormat/>
    <w:rsid w:val="00023A2E"/>
    <w:rPr>
      <w:i/>
      <w:iCs/>
      <w:color w:val="0F4761" w:themeColor="accent1" w:themeShade="BF"/>
    </w:rPr>
  </w:style>
  <w:style w:type="paragraph" w:styleId="IntensivesZitat">
    <w:name w:val="Intense Quote"/>
    <w:basedOn w:val="Standard"/>
    <w:next w:val="Standard"/>
    <w:link w:val="IntensivesZitatZchn"/>
    <w:uiPriority w:val="30"/>
    <w:qFormat/>
    <w:rsid w:val="00023A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23A2E"/>
    <w:rPr>
      <w:i/>
      <w:iCs/>
      <w:color w:val="0F4761" w:themeColor="accent1" w:themeShade="BF"/>
    </w:rPr>
  </w:style>
  <w:style w:type="character" w:styleId="IntensiverVerweis">
    <w:name w:val="Intense Reference"/>
    <w:basedOn w:val="Absatz-Standardschriftart"/>
    <w:uiPriority w:val="32"/>
    <w:qFormat/>
    <w:rsid w:val="00023A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724</Characters>
  <Application>Microsoft Office Word</Application>
  <DocSecurity>0</DocSecurity>
  <Lines>17</Lines>
  <Paragraphs>4</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Schäublin</dc:creator>
  <cp:keywords/>
  <dc:description/>
  <cp:lastModifiedBy>Reto Schäublin</cp:lastModifiedBy>
  <cp:revision>4</cp:revision>
  <cp:lastPrinted>2026-07-17T16:03:00Z</cp:lastPrinted>
  <dcterms:created xsi:type="dcterms:W3CDTF">2026-07-17T10:23:00Z</dcterms:created>
  <dcterms:modified xsi:type="dcterms:W3CDTF">2026-07-26T10:35:00Z</dcterms:modified>
</cp:coreProperties>
</file>